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77" w:rsidRPr="00511E4A" w:rsidRDefault="00DF6477" w:rsidP="00DF6477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 xml:space="preserve">Сотрудники </w:t>
      </w:r>
      <w:r w:rsidRPr="00511E4A">
        <w:rPr>
          <w:b/>
          <w:bCs/>
          <w:color w:val="000000"/>
          <w:bdr w:val="none" w:sz="0" w:space="0" w:color="auto" w:frame="1"/>
        </w:rPr>
        <w:t>информационно библиотечного центра</w:t>
      </w:r>
      <w:r w:rsidRPr="00511E4A">
        <w:rPr>
          <w:b/>
          <w:bCs/>
          <w:color w:val="000000"/>
          <w:bdr w:val="none" w:sz="0" w:space="0" w:color="auto" w:frame="1"/>
        </w:rPr>
        <w:t>:  </w:t>
      </w:r>
    </w:p>
    <w:p w:rsidR="00DF6477" w:rsidRPr="00511E4A" w:rsidRDefault="00DF6477" w:rsidP="00DF6477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 xml:space="preserve">Сафиуллина </w:t>
      </w:r>
      <w:proofErr w:type="spellStart"/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>Хадича</w:t>
      </w:r>
      <w:proofErr w:type="spellEnd"/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>Фарасатовна</w:t>
      </w:r>
      <w:proofErr w:type="spellEnd"/>
    </w:p>
    <w:p w:rsidR="00DF6477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3"/>
          <w:b/>
          <w:bCs/>
          <w:color w:val="000000"/>
          <w:u w:val="single"/>
          <w:bdr w:val="none" w:sz="0" w:space="0" w:color="auto" w:frame="1"/>
        </w:rPr>
      </w:pPr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>Заведующая библиотекой</w:t>
      </w:r>
    </w:p>
    <w:p w:rsidR="00511E4A" w:rsidRPr="00511E4A" w:rsidRDefault="00511E4A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 xml:space="preserve">Образование: высшее </w:t>
      </w:r>
      <w:proofErr w:type="spellStart"/>
      <w:r w:rsidRPr="00511E4A">
        <w:rPr>
          <w:color w:val="000000"/>
        </w:rPr>
        <w:t>КГИКиИ</w:t>
      </w:r>
      <w:proofErr w:type="spellEnd"/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>Общий стаж работы </w:t>
      </w:r>
      <w:r w:rsidRPr="00511E4A">
        <w:rPr>
          <w:color w:val="000000"/>
        </w:rPr>
        <w:t>44</w:t>
      </w:r>
      <w:r w:rsidRPr="00511E4A">
        <w:rPr>
          <w:color w:val="000000"/>
        </w:rPr>
        <w:t> </w:t>
      </w:r>
      <w:r w:rsidRPr="00511E4A">
        <w:rPr>
          <w:color w:val="000000"/>
        </w:rPr>
        <w:t>года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>Библиотечный</w:t>
      </w:r>
      <w:r w:rsidRPr="00511E4A">
        <w:rPr>
          <w:color w:val="000000"/>
        </w:rPr>
        <w:t xml:space="preserve"> </w:t>
      </w:r>
      <w:r w:rsidRPr="00511E4A">
        <w:rPr>
          <w:color w:val="000000"/>
        </w:rPr>
        <w:t>стаж </w:t>
      </w:r>
      <w:r w:rsidRPr="00511E4A">
        <w:rPr>
          <w:color w:val="000000"/>
        </w:rPr>
        <w:t>34</w:t>
      </w:r>
      <w:r w:rsidRPr="00511E4A">
        <w:rPr>
          <w:color w:val="000000"/>
        </w:rPr>
        <w:t> </w:t>
      </w:r>
      <w:r w:rsidRPr="00511E4A">
        <w:rPr>
          <w:color w:val="000000"/>
        </w:rPr>
        <w:t>года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> </w:t>
      </w:r>
    </w:p>
    <w:p w:rsidR="00DF6477" w:rsidRPr="00511E4A" w:rsidRDefault="00DF6477" w:rsidP="00DF6477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 xml:space="preserve">Хасанова Василя </w:t>
      </w:r>
      <w:proofErr w:type="spellStart"/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>Миндрахмановна</w:t>
      </w:r>
      <w:proofErr w:type="spellEnd"/>
    </w:p>
    <w:p w:rsidR="00DF6477" w:rsidRDefault="00DF6477" w:rsidP="00DF6477">
      <w:pPr>
        <w:shd w:val="clear" w:color="auto" w:fill="F6F6F6"/>
        <w:spacing w:line="270" w:lineRule="atLeast"/>
        <w:textAlignment w:val="baseline"/>
        <w:rPr>
          <w:rStyle w:val="a3"/>
          <w:b/>
          <w:bCs/>
          <w:color w:val="000000"/>
          <w:u w:val="single"/>
          <w:bdr w:val="none" w:sz="0" w:space="0" w:color="auto" w:frame="1"/>
        </w:rPr>
      </w:pPr>
      <w:r w:rsidRPr="00511E4A">
        <w:rPr>
          <w:rStyle w:val="a3"/>
          <w:b/>
          <w:bCs/>
          <w:color w:val="000000"/>
          <w:u w:val="single"/>
          <w:bdr w:val="none" w:sz="0" w:space="0" w:color="auto" w:frame="1"/>
        </w:rPr>
        <w:t>Библиотекарь</w:t>
      </w:r>
    </w:p>
    <w:p w:rsidR="00511E4A" w:rsidRPr="00511E4A" w:rsidRDefault="00511E4A" w:rsidP="00DF6477">
      <w:pPr>
        <w:shd w:val="clear" w:color="auto" w:fill="F6F6F6"/>
        <w:spacing w:line="270" w:lineRule="atLeast"/>
        <w:textAlignment w:val="baseline"/>
        <w:rPr>
          <w:color w:val="000000"/>
        </w:rPr>
      </w:pPr>
    </w:p>
    <w:p w:rsidR="00DF6477" w:rsidRPr="00511E4A" w:rsidRDefault="00DF6477" w:rsidP="00DF6477">
      <w:pPr>
        <w:shd w:val="clear" w:color="auto" w:fill="F6F6F6"/>
        <w:spacing w:after="24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>Образование: высшее КГ</w:t>
      </w:r>
      <w:r w:rsidRPr="00511E4A">
        <w:rPr>
          <w:color w:val="000000"/>
        </w:rPr>
        <w:t>ПИ</w:t>
      </w:r>
    </w:p>
    <w:p w:rsidR="00DF6477" w:rsidRPr="00511E4A" w:rsidRDefault="00DF6477" w:rsidP="00DF6477">
      <w:pPr>
        <w:shd w:val="clear" w:color="auto" w:fill="F6F6F6"/>
        <w:spacing w:after="24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>Общий стаж 42 года</w:t>
      </w:r>
    </w:p>
    <w:p w:rsidR="00DF6477" w:rsidRPr="00511E4A" w:rsidRDefault="00DF6477" w:rsidP="00DF6477">
      <w:pPr>
        <w:shd w:val="clear" w:color="auto" w:fill="F6F6F6"/>
        <w:spacing w:after="240" w:line="270" w:lineRule="atLeast"/>
        <w:textAlignment w:val="baseline"/>
        <w:rPr>
          <w:color w:val="000000"/>
        </w:rPr>
      </w:pPr>
      <w:r w:rsidRPr="00511E4A">
        <w:rPr>
          <w:color w:val="000000"/>
        </w:rPr>
        <w:t>Общий стаж библиотечной работы:</w:t>
      </w:r>
      <w:r w:rsidRPr="00511E4A">
        <w:rPr>
          <w:color w:val="000000"/>
        </w:rPr>
        <w:t xml:space="preserve">2 </w:t>
      </w:r>
      <w:r w:rsidRPr="00511E4A">
        <w:rPr>
          <w:color w:val="000000"/>
        </w:rPr>
        <w:t>года  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 xml:space="preserve">Режим работы </w:t>
      </w:r>
      <w:r w:rsidRPr="00511E4A">
        <w:rPr>
          <w:b/>
          <w:bCs/>
          <w:color w:val="000000"/>
          <w:bdr w:val="none" w:sz="0" w:space="0" w:color="auto" w:frame="1"/>
        </w:rPr>
        <w:t xml:space="preserve">информационно – библиотечного центра </w:t>
      </w:r>
      <w:r w:rsidRPr="00511E4A">
        <w:rPr>
          <w:b/>
          <w:bCs/>
          <w:color w:val="000000"/>
          <w:bdr w:val="none" w:sz="0" w:space="0" w:color="auto" w:frame="1"/>
        </w:rPr>
        <w:t>М</w:t>
      </w:r>
      <w:r w:rsidRPr="00511E4A">
        <w:rPr>
          <w:b/>
          <w:bCs/>
          <w:color w:val="000000"/>
          <w:bdr w:val="none" w:sz="0" w:space="0" w:color="auto" w:frame="1"/>
        </w:rPr>
        <w:t>Б</w:t>
      </w:r>
      <w:r w:rsidRPr="00511E4A">
        <w:rPr>
          <w:b/>
          <w:bCs/>
          <w:color w:val="000000"/>
          <w:bdr w:val="none" w:sz="0" w:space="0" w:color="auto" w:frame="1"/>
        </w:rPr>
        <w:t xml:space="preserve">ОУ </w:t>
      </w:r>
      <w:r w:rsidRPr="00511E4A">
        <w:rPr>
          <w:b/>
          <w:bCs/>
          <w:color w:val="000000"/>
          <w:bdr w:val="none" w:sz="0" w:space="0" w:color="auto" w:frame="1"/>
        </w:rPr>
        <w:t>«</w:t>
      </w:r>
      <w:r w:rsidRPr="00511E4A">
        <w:rPr>
          <w:b/>
          <w:bCs/>
          <w:color w:val="000000"/>
          <w:bdr w:val="none" w:sz="0" w:space="0" w:color="auto" w:frame="1"/>
        </w:rPr>
        <w:t>СОШ №24</w:t>
      </w:r>
      <w:r w:rsidRPr="00511E4A">
        <w:rPr>
          <w:b/>
          <w:bCs/>
          <w:color w:val="000000"/>
          <w:bdr w:val="none" w:sz="0" w:space="0" w:color="auto" w:frame="1"/>
        </w:rPr>
        <w:t>»</w:t>
      </w:r>
      <w:r w:rsidRPr="00511E4A">
        <w:rPr>
          <w:b/>
          <w:bCs/>
          <w:color w:val="000000"/>
          <w:bdr w:val="none" w:sz="0" w:space="0" w:color="auto" w:frame="1"/>
        </w:rPr>
        <w:t>: 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>С 8.00  до 16.00 ч. 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>Выходной: суббота, воскресенье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>Материальная база библиотеки: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Общая площадь: 83,8 кв.</w:t>
      </w:r>
      <w:r w:rsidR="00FE552F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>м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Площадь для </w:t>
      </w:r>
      <w:proofErr w:type="spellStart"/>
      <w:r w:rsidRPr="00511E4A">
        <w:rPr>
          <w:color w:val="000000"/>
          <w:bdr w:val="none" w:sz="0" w:space="0" w:color="auto" w:frame="1"/>
        </w:rPr>
        <w:t>книгохранения</w:t>
      </w:r>
      <w:proofErr w:type="spellEnd"/>
      <w:r w:rsidRPr="00511E4A">
        <w:rPr>
          <w:color w:val="000000"/>
          <w:bdr w:val="none" w:sz="0" w:space="0" w:color="auto" w:frame="1"/>
        </w:rPr>
        <w:t>:  29кв.</w:t>
      </w:r>
      <w:r w:rsidR="00FE552F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>м</w:t>
      </w:r>
      <w:r w:rsidRPr="00511E4A">
        <w:rPr>
          <w:color w:val="000000"/>
          <w:bdr w:val="none" w:sz="0" w:space="0" w:color="auto" w:frame="1"/>
        </w:rPr>
        <w:br/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>Техническое оснащение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Компьютер: 1</w:t>
      </w:r>
      <w:r w:rsidRPr="00511E4A">
        <w:rPr>
          <w:color w:val="000000"/>
          <w:bdr w:val="none" w:sz="0" w:space="0" w:color="auto" w:frame="1"/>
        </w:rPr>
        <w:t>0</w:t>
      </w:r>
      <w:r w:rsidRPr="00511E4A">
        <w:rPr>
          <w:color w:val="000000"/>
          <w:bdr w:val="none" w:sz="0" w:space="0" w:color="auto" w:frame="1"/>
        </w:rPr>
        <w:t xml:space="preserve"> шт.</w:t>
      </w:r>
    </w:p>
    <w:p w:rsidR="00DF6477" w:rsidRPr="00511E4A" w:rsidRDefault="00DF6477" w:rsidP="00DF6477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>Посещение библиотеки: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511E4A">
        <w:rPr>
          <w:iCs/>
          <w:color w:val="000000"/>
          <w:bdr w:val="none" w:sz="0" w:space="0" w:color="auto" w:frame="1"/>
        </w:rPr>
        <w:t xml:space="preserve">Всего </w:t>
      </w:r>
      <w:proofErr w:type="gramStart"/>
      <w:r w:rsidR="00FE552F" w:rsidRPr="00511E4A">
        <w:rPr>
          <w:iCs/>
          <w:color w:val="000000"/>
          <w:bdr w:val="none" w:sz="0" w:space="0" w:color="auto" w:frame="1"/>
        </w:rPr>
        <w:t>обучающихся</w:t>
      </w:r>
      <w:proofErr w:type="gramEnd"/>
      <w:r w:rsidRPr="00511E4A">
        <w:rPr>
          <w:iCs/>
          <w:color w:val="000000"/>
          <w:bdr w:val="none" w:sz="0" w:space="0" w:color="auto" w:frame="1"/>
        </w:rPr>
        <w:t xml:space="preserve"> в школе 1349</w:t>
      </w:r>
      <w:r w:rsidR="00FE552F" w:rsidRPr="00511E4A">
        <w:rPr>
          <w:color w:val="000000"/>
          <w:bdr w:val="none" w:sz="0" w:space="0" w:color="auto" w:frame="1"/>
        </w:rPr>
        <w:br/>
        <w:t>учителя и сотрудники школы</w:t>
      </w:r>
      <w:r w:rsidRPr="00511E4A">
        <w:rPr>
          <w:color w:val="000000"/>
          <w:bdr w:val="none" w:sz="0" w:space="0" w:color="auto" w:frame="1"/>
        </w:rPr>
        <w:t>:100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Читаемость: 18</w:t>
      </w:r>
    </w:p>
    <w:p w:rsidR="00DF6477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511E4A">
        <w:rPr>
          <w:color w:val="000000"/>
          <w:bdr w:val="none" w:sz="0" w:space="0" w:color="auto" w:frame="1"/>
        </w:rPr>
        <w:t>Посещаемость: 16</w:t>
      </w:r>
      <w:r w:rsidRPr="00511E4A">
        <w:rPr>
          <w:color w:val="000000"/>
          <w:bdr w:val="none" w:sz="0" w:space="0" w:color="auto" w:frame="1"/>
        </w:rPr>
        <w:br/>
        <w:t>Обращаемость: 1,6</w:t>
      </w:r>
    </w:p>
    <w:p w:rsidR="00511E4A" w:rsidRDefault="00511E4A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bdr w:val="none" w:sz="0" w:space="0" w:color="auto" w:frame="1"/>
        </w:rPr>
      </w:pPr>
    </w:p>
    <w:p w:rsidR="00511E4A" w:rsidRDefault="00511E4A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bdr w:val="none" w:sz="0" w:space="0" w:color="auto" w:frame="1"/>
        </w:rPr>
      </w:pPr>
    </w:p>
    <w:p w:rsidR="00511E4A" w:rsidRPr="00511E4A" w:rsidRDefault="00511E4A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bookmarkStart w:id="0" w:name="_GoBack"/>
      <w:bookmarkEnd w:id="0"/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>Основные приоритеты в работе:</w:t>
      </w:r>
      <w:r w:rsidRPr="00511E4A">
        <w:rPr>
          <w:b/>
          <w:bCs/>
          <w:color w:val="000000"/>
          <w:bdr w:val="none" w:sz="0" w:space="0" w:color="auto" w:frame="1"/>
        </w:rPr>
        <w:br/>
      </w:r>
      <w:r w:rsidRPr="00511E4A">
        <w:rPr>
          <w:color w:val="000000"/>
          <w:bdr w:val="none" w:sz="0" w:space="0" w:color="auto" w:frame="1"/>
        </w:rPr>
        <w:br/>
        <w:t> - привлечение к чтению учащихся;</w:t>
      </w:r>
      <w:r w:rsidRPr="00511E4A">
        <w:rPr>
          <w:color w:val="000000"/>
          <w:bdr w:val="none" w:sz="0" w:space="0" w:color="auto" w:frame="1"/>
        </w:rPr>
        <w:br/>
        <w:t> - активное сотрудничество с  городскими библиотеками;</w:t>
      </w:r>
      <w:r w:rsidRPr="00511E4A">
        <w:rPr>
          <w:color w:val="000000"/>
          <w:bdr w:val="none" w:sz="0" w:space="0" w:color="auto" w:frame="1"/>
        </w:rPr>
        <w:br/>
        <w:t> - комплектование фонда библиотеки произведениями современных авторов;</w:t>
      </w:r>
      <w:r w:rsidRPr="00511E4A">
        <w:rPr>
          <w:color w:val="000000"/>
          <w:bdr w:val="none" w:sz="0" w:space="0" w:color="auto" w:frame="1"/>
        </w:rPr>
        <w:br/>
        <w:t> - пропаганда чтения путём проведения библиотечно-библиографических уроков.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 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 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Цели работы </w:t>
      </w:r>
      <w:r w:rsidR="00FE552F" w:rsidRPr="00511E4A">
        <w:rPr>
          <w:b/>
          <w:bCs/>
          <w:color w:val="000000"/>
          <w:u w:val="single"/>
          <w:bdr w:val="none" w:sz="0" w:space="0" w:color="auto" w:frame="1"/>
        </w:rPr>
        <w:t xml:space="preserve"> школьного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 информационно</w:t>
      </w:r>
      <w:r w:rsidR="00FE552F" w:rsidRPr="00511E4A">
        <w:rPr>
          <w:b/>
          <w:bCs/>
          <w:color w:val="000000"/>
          <w:u w:val="single"/>
          <w:bdr w:val="none" w:sz="0" w:space="0" w:color="auto" w:frame="1"/>
        </w:rPr>
        <w:t xml:space="preserve"> -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 библиотечного центра (далее </w:t>
      </w:r>
      <w:r w:rsidR="00FE552F" w:rsidRPr="00511E4A">
        <w:rPr>
          <w:b/>
          <w:bCs/>
          <w:color w:val="000000"/>
          <w:u w:val="single"/>
          <w:bdr w:val="none" w:sz="0" w:space="0" w:color="auto" w:frame="1"/>
        </w:rPr>
        <w:t xml:space="preserve"> Ш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ИБЦ)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: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br/>
      </w:r>
      <w:r w:rsidRPr="00511E4A">
        <w:rPr>
          <w:color w:val="000000"/>
          <w:bdr w:val="none" w:sz="0" w:space="0" w:color="auto" w:frame="1"/>
        </w:rPr>
        <w:br/>
        <w:t>1. Формирование гуманистически ориентированной личности: нравственной, милосердной, граждански зрелой, строящей свои отношения с окружающим миром на принципе добра и справедливости.</w:t>
      </w:r>
      <w:r w:rsidRPr="00511E4A">
        <w:rPr>
          <w:color w:val="000000"/>
          <w:bdr w:val="none" w:sz="0" w:space="0" w:color="auto" w:frame="1"/>
        </w:rPr>
        <w:br/>
      </w:r>
      <w:r w:rsidRPr="00511E4A">
        <w:rPr>
          <w:color w:val="000000"/>
          <w:bdr w:val="none" w:sz="0" w:space="0" w:color="auto" w:frame="1"/>
        </w:rPr>
        <w:lastRenderedPageBreak/>
        <w:t>2. Обеспечение свободного доступа к информации посредством использования библиотечно-информационных ресурсов на различных носителях.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color w:val="000000"/>
        </w:rPr>
      </w:pPr>
      <w:r w:rsidRPr="00511E4A">
        <w:rPr>
          <w:color w:val="000000"/>
        </w:rPr>
        <w:t> </w:t>
      </w:r>
    </w:p>
    <w:p w:rsidR="0054652C" w:rsidRPr="00511E4A" w:rsidRDefault="0054652C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4652C" w:rsidRPr="00511E4A" w:rsidRDefault="0054652C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4652C" w:rsidRPr="00511E4A" w:rsidRDefault="0054652C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4652C" w:rsidRPr="00511E4A" w:rsidRDefault="0054652C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>М</w:t>
      </w:r>
      <w:r w:rsidR="00126E6D" w:rsidRPr="00511E4A">
        <w:rPr>
          <w:b/>
          <w:bCs/>
          <w:color w:val="000000"/>
          <w:bdr w:val="none" w:sz="0" w:space="0" w:color="auto" w:frame="1"/>
        </w:rPr>
        <w:t>Б</w:t>
      </w:r>
      <w:r w:rsidRPr="00511E4A">
        <w:rPr>
          <w:b/>
          <w:bCs/>
          <w:color w:val="000000"/>
          <w:bdr w:val="none" w:sz="0" w:space="0" w:color="auto" w:frame="1"/>
        </w:rPr>
        <w:t>ОУ  «Средняя общеобразовательная школа № 24» г. Альметьевска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>    I. Общие положения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1. </w:t>
      </w:r>
      <w:r w:rsidR="00126E6D" w:rsidRPr="00511E4A">
        <w:rPr>
          <w:color w:val="000000"/>
          <w:bdr w:val="none" w:sz="0" w:space="0" w:color="auto" w:frame="1"/>
        </w:rPr>
        <w:t>ИБЦ</w:t>
      </w:r>
      <w:r w:rsidRPr="00511E4A">
        <w:rPr>
          <w:color w:val="000000"/>
          <w:bdr w:val="none" w:sz="0" w:space="0" w:color="auto" w:frame="1"/>
        </w:rPr>
        <w:t xml:space="preserve"> является структурным подразделением школы,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2. </w:t>
      </w:r>
      <w:proofErr w:type="gramStart"/>
      <w:r w:rsidRPr="00511E4A">
        <w:rPr>
          <w:color w:val="000000"/>
          <w:bdr w:val="none" w:sz="0" w:space="0" w:color="auto" w:frame="1"/>
        </w:rPr>
        <w:t xml:space="preserve">Цели </w:t>
      </w:r>
      <w:r w:rsidR="00126E6D" w:rsidRPr="00511E4A">
        <w:rPr>
          <w:color w:val="000000"/>
          <w:bdr w:val="none" w:sz="0" w:space="0" w:color="auto" w:frame="1"/>
        </w:rPr>
        <w:t>ИБЦ</w:t>
      </w:r>
      <w:r w:rsidRPr="00511E4A">
        <w:rPr>
          <w:color w:val="000000"/>
          <w:bdr w:val="none" w:sz="0" w:space="0" w:color="auto" w:frame="1"/>
        </w:rPr>
        <w:t xml:space="preserve"> соотносятся с целями школы:</w:t>
      </w:r>
      <w:r w:rsidR="0054652C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3.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  руководствуется в своей деятельности федеральными законами, указами и распоряжениями Президента Российской Федерации, Президента  Республики Татарстан, постановлениями и распоряжениями Правительствами Российской Федерации и Республики Татарстан, решениями Министерствами образования и науки  Российской Федерации и Республики Татарстан, уставом школы, положением о библиотеке, утвержденным директором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4. Деятельность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5. Порядок пользования источниками информации, перечень основных услуг и условия их предоставления определяются Положением о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и Правилами пользования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, утвержденными директором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>II. Основные задачи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1. Основными задачами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  являются:</w:t>
      </w:r>
    </w:p>
    <w:p w:rsidR="00DF6477" w:rsidRPr="00511E4A" w:rsidRDefault="0054652C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proofErr w:type="gramStart"/>
      <w:r w:rsidRPr="00511E4A">
        <w:rPr>
          <w:color w:val="000000"/>
          <w:bdr w:val="none" w:sz="0" w:space="0" w:color="auto" w:frame="1"/>
        </w:rPr>
        <w:t xml:space="preserve">а) обеспечение участников </w:t>
      </w:r>
      <w:r w:rsidR="00DF6477" w:rsidRPr="00511E4A">
        <w:rPr>
          <w:color w:val="000000"/>
          <w:bdr w:val="none" w:sz="0" w:space="0" w:color="auto" w:frame="1"/>
        </w:rPr>
        <w:t xml:space="preserve"> образовательного процесса — обучающи</w:t>
      </w:r>
      <w:r w:rsidRPr="00511E4A">
        <w:rPr>
          <w:color w:val="000000"/>
          <w:bdr w:val="none" w:sz="0" w:space="0" w:color="auto" w:frame="1"/>
        </w:rPr>
        <w:t>х</w:t>
      </w:r>
      <w:r w:rsidR="00DF6477" w:rsidRPr="00511E4A">
        <w:rPr>
          <w:color w:val="000000"/>
          <w:bdr w:val="none" w:sz="0" w:space="0" w:color="auto" w:frame="1"/>
        </w:rPr>
        <w:t>ся, педагогически</w:t>
      </w:r>
      <w:r w:rsidRPr="00511E4A">
        <w:rPr>
          <w:color w:val="000000"/>
          <w:bdr w:val="none" w:sz="0" w:space="0" w:color="auto" w:frame="1"/>
        </w:rPr>
        <w:t>х</w:t>
      </w:r>
      <w:r w:rsidR="00DF6477" w:rsidRPr="00511E4A">
        <w:rPr>
          <w:color w:val="000000"/>
          <w:bdr w:val="none" w:sz="0" w:space="0" w:color="auto" w:frame="1"/>
        </w:rPr>
        <w:t xml:space="preserve"> работник</w:t>
      </w:r>
      <w:r w:rsidRPr="00511E4A">
        <w:rPr>
          <w:color w:val="000000"/>
          <w:bdr w:val="none" w:sz="0" w:space="0" w:color="auto" w:frame="1"/>
        </w:rPr>
        <w:t>ов</w:t>
      </w:r>
      <w:r w:rsidR="00DF6477" w:rsidRPr="00511E4A">
        <w:rPr>
          <w:color w:val="000000"/>
          <w:bdr w:val="none" w:sz="0" w:space="0" w:color="auto" w:frame="1"/>
        </w:rPr>
        <w:t>, родител</w:t>
      </w:r>
      <w:r w:rsidRPr="00511E4A">
        <w:rPr>
          <w:color w:val="000000"/>
          <w:bdr w:val="none" w:sz="0" w:space="0" w:color="auto" w:frame="1"/>
        </w:rPr>
        <w:t xml:space="preserve">ей </w:t>
      </w:r>
      <w:r w:rsidR="00DF6477" w:rsidRPr="00511E4A">
        <w:rPr>
          <w:color w:val="000000"/>
          <w:bdr w:val="none" w:sz="0" w:space="0" w:color="auto" w:frame="1"/>
        </w:rPr>
        <w:t xml:space="preserve"> (ины</w:t>
      </w:r>
      <w:r w:rsidRPr="00511E4A">
        <w:rPr>
          <w:color w:val="000000"/>
          <w:bdr w:val="none" w:sz="0" w:space="0" w:color="auto" w:frame="1"/>
        </w:rPr>
        <w:t>х</w:t>
      </w:r>
      <w:r w:rsidR="00DF6477" w:rsidRPr="00511E4A">
        <w:rPr>
          <w:color w:val="000000"/>
          <w:bdr w:val="none" w:sz="0" w:space="0" w:color="auto" w:frame="1"/>
        </w:rPr>
        <w:t xml:space="preserve"> законны</w:t>
      </w:r>
      <w:r w:rsidRPr="00511E4A">
        <w:rPr>
          <w:color w:val="000000"/>
          <w:bdr w:val="none" w:sz="0" w:space="0" w:color="auto" w:frame="1"/>
        </w:rPr>
        <w:t>х</w:t>
      </w:r>
      <w:r w:rsidR="00DF6477" w:rsidRPr="00511E4A">
        <w:rPr>
          <w:color w:val="000000"/>
          <w:bdr w:val="none" w:sz="0" w:space="0" w:color="auto" w:frame="1"/>
        </w:rPr>
        <w:t xml:space="preserve"> представител</w:t>
      </w:r>
      <w:r w:rsidRPr="00511E4A">
        <w:rPr>
          <w:color w:val="000000"/>
          <w:bdr w:val="none" w:sz="0" w:space="0" w:color="auto" w:frame="1"/>
        </w:rPr>
        <w:t>ей</w:t>
      </w:r>
      <w:r w:rsidR="00DF6477" w:rsidRPr="00511E4A">
        <w:rPr>
          <w:color w:val="000000"/>
          <w:bdr w:val="none" w:sz="0" w:space="0" w:color="auto" w:frame="1"/>
        </w:rPr>
        <w:t>)</w:t>
      </w:r>
      <w:r w:rsidRPr="00511E4A">
        <w:rPr>
          <w:color w:val="000000"/>
          <w:bdr w:val="none" w:sz="0" w:space="0" w:color="auto" w:frame="1"/>
        </w:rPr>
        <w:t xml:space="preserve">, </w:t>
      </w:r>
      <w:r w:rsidR="00DF6477" w:rsidRPr="00511E4A">
        <w:rPr>
          <w:color w:val="000000"/>
          <w:bdr w:val="none" w:sz="0" w:space="0" w:color="auto" w:frame="1"/>
        </w:rPr>
        <w:t xml:space="preserve"> обучающихся (далее — пользовател</w:t>
      </w:r>
      <w:r w:rsidRPr="00511E4A">
        <w:rPr>
          <w:color w:val="000000"/>
          <w:bdr w:val="none" w:sz="0" w:space="0" w:color="auto" w:frame="1"/>
        </w:rPr>
        <w:t>ей</w:t>
      </w:r>
      <w:r w:rsidR="00DF6477" w:rsidRPr="00511E4A">
        <w:rPr>
          <w:color w:val="000000"/>
          <w:bdr w:val="none" w:sz="0" w:space="0" w:color="auto" w:frame="1"/>
        </w:rPr>
        <w:t>) — доступ</w:t>
      </w:r>
      <w:r w:rsidRPr="00511E4A">
        <w:rPr>
          <w:color w:val="000000"/>
          <w:bdr w:val="none" w:sz="0" w:space="0" w:color="auto" w:frame="1"/>
        </w:rPr>
        <w:t xml:space="preserve">ом </w:t>
      </w:r>
      <w:r w:rsidR="00DF6477" w:rsidRPr="00511E4A">
        <w:rPr>
          <w:color w:val="000000"/>
          <w:bdr w:val="none" w:sz="0" w:space="0" w:color="auto" w:frame="1"/>
        </w:rPr>
        <w:t xml:space="preserve"> к информации, </w:t>
      </w:r>
      <w:r w:rsidRPr="00511E4A">
        <w:rPr>
          <w:color w:val="000000"/>
          <w:bdr w:val="none" w:sz="0" w:space="0" w:color="auto" w:frame="1"/>
        </w:rPr>
        <w:t xml:space="preserve"> </w:t>
      </w:r>
      <w:r w:rsidR="00DF6477" w:rsidRPr="00511E4A">
        <w:rPr>
          <w:color w:val="000000"/>
          <w:bdr w:val="none" w:sz="0" w:space="0" w:color="auto" w:frame="1"/>
        </w:rPr>
        <w:t xml:space="preserve">знаниям, </w:t>
      </w:r>
      <w:r w:rsidRPr="00511E4A">
        <w:rPr>
          <w:color w:val="000000"/>
          <w:bdr w:val="none" w:sz="0" w:space="0" w:color="auto" w:frame="1"/>
        </w:rPr>
        <w:t xml:space="preserve"> </w:t>
      </w:r>
      <w:r w:rsidR="00DF6477" w:rsidRPr="00511E4A">
        <w:rPr>
          <w:color w:val="000000"/>
          <w:bdr w:val="none" w:sz="0" w:space="0" w:color="auto" w:frame="1"/>
        </w:rPr>
        <w:t xml:space="preserve">идеям, </w:t>
      </w:r>
      <w:r w:rsidRPr="00511E4A">
        <w:rPr>
          <w:color w:val="000000"/>
          <w:bdr w:val="none" w:sz="0" w:space="0" w:color="auto" w:frame="1"/>
        </w:rPr>
        <w:t xml:space="preserve"> </w:t>
      </w:r>
      <w:r w:rsidR="00DF6477" w:rsidRPr="00511E4A">
        <w:rPr>
          <w:color w:val="000000"/>
          <w:bdr w:val="none" w:sz="0" w:space="0" w:color="auto" w:frame="1"/>
        </w:rPr>
        <w:t xml:space="preserve">культурным </w:t>
      </w:r>
      <w:r w:rsidRPr="00511E4A">
        <w:rPr>
          <w:color w:val="000000"/>
          <w:bdr w:val="none" w:sz="0" w:space="0" w:color="auto" w:frame="1"/>
        </w:rPr>
        <w:t xml:space="preserve"> </w:t>
      </w:r>
      <w:r w:rsidR="00DF6477" w:rsidRPr="00511E4A">
        <w:rPr>
          <w:color w:val="000000"/>
          <w:bdr w:val="none" w:sz="0" w:space="0" w:color="auto" w:frame="1"/>
        </w:rPr>
        <w:t>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г) совершенствование предоставляемых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lastRenderedPageBreak/>
        <w:t>III. Основные функции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1. Для реализации основных задач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="005249A8" w:rsidRPr="00511E4A">
        <w:rPr>
          <w:color w:val="000000"/>
          <w:bdr w:val="none" w:sz="0" w:space="0" w:color="auto" w:frame="1"/>
        </w:rPr>
        <w:t xml:space="preserve"> основными функциями является</w:t>
      </w:r>
      <w:r w:rsidRPr="00511E4A">
        <w:rPr>
          <w:color w:val="000000"/>
          <w:bdr w:val="none" w:sz="0" w:space="0" w:color="auto" w:frame="1"/>
        </w:rPr>
        <w:t>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а) формир</w:t>
      </w:r>
      <w:r w:rsidR="005249A8" w:rsidRPr="00511E4A">
        <w:rPr>
          <w:color w:val="000000"/>
          <w:bdr w:val="none" w:sz="0" w:space="0" w:color="auto" w:frame="1"/>
        </w:rPr>
        <w:t>ование</w:t>
      </w:r>
      <w:r w:rsidRPr="00511E4A">
        <w:rPr>
          <w:color w:val="000000"/>
          <w:bdr w:val="none" w:sz="0" w:space="0" w:color="auto" w:frame="1"/>
        </w:rPr>
        <w:t xml:space="preserve"> фонд</w:t>
      </w:r>
      <w:r w:rsidR="005249A8" w:rsidRPr="00511E4A">
        <w:rPr>
          <w:color w:val="000000"/>
          <w:bdr w:val="none" w:sz="0" w:space="0" w:color="auto" w:frame="1"/>
        </w:rPr>
        <w:t>а</w:t>
      </w:r>
      <w:r w:rsidRPr="00511E4A">
        <w:rPr>
          <w:color w:val="000000"/>
          <w:bdr w:val="none" w:sz="0" w:space="0" w:color="auto" w:frame="1"/>
        </w:rPr>
        <w:t xml:space="preserve"> библиотечно-информационных ресурсов школы: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комплект</w:t>
      </w:r>
      <w:r w:rsidR="005249A8" w:rsidRPr="00511E4A">
        <w:rPr>
          <w:color w:val="000000"/>
          <w:bdr w:val="none" w:sz="0" w:space="0" w:color="auto" w:frame="1"/>
        </w:rPr>
        <w:t xml:space="preserve">ование </w:t>
      </w:r>
      <w:r w:rsidRPr="00511E4A">
        <w:rPr>
          <w:color w:val="000000"/>
          <w:bdr w:val="none" w:sz="0" w:space="0" w:color="auto" w:frame="1"/>
        </w:rPr>
        <w:t xml:space="preserve"> универсальны</w:t>
      </w:r>
      <w:r w:rsidR="005249A8" w:rsidRPr="00511E4A">
        <w:rPr>
          <w:color w:val="000000"/>
          <w:bdr w:val="none" w:sz="0" w:space="0" w:color="auto" w:frame="1"/>
        </w:rPr>
        <w:t>х</w:t>
      </w:r>
      <w:r w:rsidRPr="00511E4A">
        <w:rPr>
          <w:color w:val="000000"/>
          <w:bdr w:val="none" w:sz="0" w:space="0" w:color="auto" w:frame="1"/>
        </w:rPr>
        <w:t xml:space="preserve"> фонд</w:t>
      </w:r>
      <w:r w:rsidR="005249A8" w:rsidRPr="00511E4A">
        <w:rPr>
          <w:color w:val="000000"/>
          <w:bdr w:val="none" w:sz="0" w:space="0" w:color="auto" w:frame="1"/>
        </w:rPr>
        <w:t>ов</w:t>
      </w:r>
      <w:r w:rsidRPr="00511E4A">
        <w:rPr>
          <w:color w:val="000000"/>
          <w:bdr w:val="none" w:sz="0" w:space="0" w:color="auto" w:frame="1"/>
        </w:rPr>
        <w:t xml:space="preserve">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пополн</w:t>
      </w:r>
      <w:r w:rsidR="005249A8" w:rsidRPr="00511E4A">
        <w:rPr>
          <w:color w:val="000000"/>
          <w:bdr w:val="none" w:sz="0" w:space="0" w:color="auto" w:frame="1"/>
        </w:rPr>
        <w:t>ение</w:t>
      </w:r>
      <w:r w:rsidRPr="00511E4A">
        <w:rPr>
          <w:color w:val="000000"/>
          <w:bdr w:val="none" w:sz="0" w:space="0" w:color="auto" w:frame="1"/>
        </w:rPr>
        <w:t xml:space="preserve"> фонд</w:t>
      </w:r>
      <w:r w:rsidR="005249A8" w:rsidRPr="00511E4A">
        <w:rPr>
          <w:color w:val="000000"/>
          <w:bdr w:val="none" w:sz="0" w:space="0" w:color="auto" w:frame="1"/>
        </w:rPr>
        <w:t>а</w:t>
      </w:r>
      <w:r w:rsidRPr="00511E4A">
        <w:rPr>
          <w:color w:val="000000"/>
          <w:bdr w:val="none" w:sz="0" w:space="0" w:color="auto" w:frame="1"/>
        </w:rPr>
        <w:t xml:space="preserve"> информационными ресурсами сети Интернет;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созда</w:t>
      </w:r>
      <w:r w:rsidR="005249A8" w:rsidRPr="00511E4A">
        <w:rPr>
          <w:color w:val="000000"/>
          <w:bdr w:val="none" w:sz="0" w:space="0" w:color="auto" w:frame="1"/>
        </w:rPr>
        <w:t>ние</w:t>
      </w:r>
      <w:r w:rsidRPr="00511E4A">
        <w:rPr>
          <w:color w:val="000000"/>
          <w:bdr w:val="none" w:sz="0" w:space="0" w:color="auto" w:frame="1"/>
        </w:rPr>
        <w:t xml:space="preserve"> информационную продукцию: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организ</w:t>
      </w:r>
      <w:r w:rsidR="005249A8" w:rsidRPr="00511E4A">
        <w:rPr>
          <w:color w:val="000000"/>
          <w:bdr w:val="none" w:sz="0" w:space="0" w:color="auto" w:frame="1"/>
        </w:rPr>
        <w:t>ация</w:t>
      </w:r>
      <w:r w:rsidRPr="00511E4A">
        <w:rPr>
          <w:color w:val="000000"/>
          <w:bdr w:val="none" w:sz="0" w:space="0" w:color="auto" w:frame="1"/>
        </w:rPr>
        <w:t xml:space="preserve"> и веде</w:t>
      </w:r>
      <w:r w:rsidR="005249A8" w:rsidRPr="00511E4A">
        <w:rPr>
          <w:color w:val="000000"/>
          <w:bdr w:val="none" w:sz="0" w:space="0" w:color="auto" w:frame="1"/>
        </w:rPr>
        <w:t>ние</w:t>
      </w:r>
      <w:r w:rsidRPr="00511E4A">
        <w:rPr>
          <w:color w:val="000000"/>
          <w:bdr w:val="none" w:sz="0" w:space="0" w:color="auto" w:frame="1"/>
        </w:rPr>
        <w:t xml:space="preserve"> справочно-библиографическ</w:t>
      </w:r>
      <w:r w:rsidR="005249A8" w:rsidRPr="00511E4A">
        <w:rPr>
          <w:color w:val="000000"/>
          <w:bdr w:val="none" w:sz="0" w:space="0" w:color="auto" w:frame="1"/>
        </w:rPr>
        <w:t>ого</w:t>
      </w:r>
      <w:r w:rsidRPr="00511E4A">
        <w:rPr>
          <w:color w:val="000000"/>
          <w:bdr w:val="none" w:sz="0" w:space="0" w:color="auto" w:frame="1"/>
        </w:rPr>
        <w:t xml:space="preserve"> аппарат</w:t>
      </w:r>
      <w:r w:rsidR="005249A8" w:rsidRPr="00511E4A">
        <w:rPr>
          <w:color w:val="000000"/>
          <w:bdr w:val="none" w:sz="0" w:space="0" w:color="auto" w:frame="1"/>
        </w:rPr>
        <w:t>а</w:t>
      </w:r>
      <w:r w:rsidRPr="00511E4A">
        <w:rPr>
          <w:color w:val="000000"/>
          <w:bdr w:val="none" w:sz="0" w:space="0" w:color="auto" w:frame="1"/>
        </w:rPr>
        <w:t>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разраб</w:t>
      </w:r>
      <w:r w:rsidR="005249A8" w:rsidRPr="00511E4A">
        <w:rPr>
          <w:color w:val="000000"/>
          <w:bdr w:val="none" w:sz="0" w:space="0" w:color="auto" w:frame="1"/>
        </w:rPr>
        <w:t>о</w:t>
      </w:r>
      <w:r w:rsidRPr="00511E4A">
        <w:rPr>
          <w:color w:val="000000"/>
          <w:bdr w:val="none" w:sz="0" w:space="0" w:color="auto" w:frame="1"/>
        </w:rPr>
        <w:t>т</w:t>
      </w:r>
      <w:r w:rsidR="005249A8" w:rsidRPr="00511E4A">
        <w:rPr>
          <w:color w:val="000000"/>
          <w:bdr w:val="none" w:sz="0" w:space="0" w:color="auto" w:frame="1"/>
        </w:rPr>
        <w:t>ка</w:t>
      </w:r>
      <w:r w:rsidRPr="00511E4A">
        <w:rPr>
          <w:color w:val="000000"/>
          <w:bdr w:val="none" w:sz="0" w:space="0" w:color="auto" w:frame="1"/>
        </w:rPr>
        <w:t xml:space="preserve"> рекомендательны</w:t>
      </w:r>
      <w:r w:rsidR="005249A8" w:rsidRPr="00511E4A">
        <w:rPr>
          <w:color w:val="000000"/>
          <w:bdr w:val="none" w:sz="0" w:space="0" w:color="auto" w:frame="1"/>
        </w:rPr>
        <w:t xml:space="preserve">х </w:t>
      </w:r>
      <w:r w:rsidRPr="00511E4A">
        <w:rPr>
          <w:color w:val="000000"/>
          <w:bdr w:val="none" w:sz="0" w:space="0" w:color="auto" w:frame="1"/>
        </w:rPr>
        <w:t xml:space="preserve"> библиографически</w:t>
      </w:r>
      <w:r w:rsidR="005249A8" w:rsidRPr="00511E4A">
        <w:rPr>
          <w:color w:val="000000"/>
          <w:bdr w:val="none" w:sz="0" w:space="0" w:color="auto" w:frame="1"/>
        </w:rPr>
        <w:t xml:space="preserve">х </w:t>
      </w:r>
      <w:r w:rsidRPr="00511E4A">
        <w:rPr>
          <w:color w:val="000000"/>
          <w:bdr w:val="none" w:sz="0" w:space="0" w:color="auto" w:frame="1"/>
        </w:rPr>
        <w:t xml:space="preserve"> пособи</w:t>
      </w:r>
      <w:r w:rsidR="005249A8" w:rsidRPr="00511E4A">
        <w:rPr>
          <w:color w:val="000000"/>
          <w:bdr w:val="none" w:sz="0" w:space="0" w:color="auto" w:frame="1"/>
        </w:rPr>
        <w:t>й</w:t>
      </w:r>
      <w:r w:rsidRPr="00511E4A">
        <w:rPr>
          <w:color w:val="000000"/>
          <w:bdr w:val="none" w:sz="0" w:space="0" w:color="auto" w:frame="1"/>
        </w:rPr>
        <w:t xml:space="preserve"> (списки, обзоры, указатели и т.п.);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обеспеч</w:t>
      </w:r>
      <w:r w:rsidR="005249A8" w:rsidRPr="00511E4A">
        <w:rPr>
          <w:color w:val="000000"/>
          <w:bdr w:val="none" w:sz="0" w:space="0" w:color="auto" w:frame="1"/>
        </w:rPr>
        <w:t>ение</w:t>
      </w:r>
      <w:r w:rsidRPr="00511E4A">
        <w:rPr>
          <w:color w:val="000000"/>
          <w:bdr w:val="none" w:sz="0" w:space="0" w:color="auto" w:frame="1"/>
        </w:rPr>
        <w:t xml:space="preserve"> и</w:t>
      </w:r>
      <w:r w:rsidR="005249A8" w:rsidRPr="00511E4A">
        <w:rPr>
          <w:color w:val="000000"/>
          <w:bdr w:val="none" w:sz="0" w:space="0" w:color="auto" w:frame="1"/>
        </w:rPr>
        <w:t xml:space="preserve"> информирование</w:t>
      </w:r>
      <w:r w:rsidRPr="00511E4A">
        <w:rPr>
          <w:color w:val="000000"/>
          <w:bdr w:val="none" w:sz="0" w:space="0" w:color="auto" w:frame="1"/>
        </w:rPr>
        <w:t xml:space="preserve"> пользователей об информационной продукции;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в) осуществл</w:t>
      </w:r>
      <w:r w:rsidR="005249A8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</w:t>
      </w:r>
      <w:r w:rsidR="005249A8" w:rsidRPr="00511E4A">
        <w:rPr>
          <w:color w:val="000000"/>
          <w:bdr w:val="none" w:sz="0" w:space="0" w:color="auto" w:frame="1"/>
        </w:rPr>
        <w:t>дифференцированного</w:t>
      </w:r>
      <w:r w:rsidRPr="00511E4A">
        <w:rPr>
          <w:color w:val="000000"/>
          <w:bdr w:val="none" w:sz="0" w:space="0" w:color="auto" w:frame="1"/>
        </w:rPr>
        <w:t xml:space="preserve"> библиотечно-информационно</w:t>
      </w:r>
      <w:r w:rsidR="005249A8" w:rsidRPr="00511E4A">
        <w:rPr>
          <w:color w:val="000000"/>
          <w:bdr w:val="none" w:sz="0" w:space="0" w:color="auto" w:frame="1"/>
        </w:rPr>
        <w:t>го</w:t>
      </w:r>
      <w:r w:rsidRPr="00511E4A">
        <w:rPr>
          <w:color w:val="000000"/>
          <w:bdr w:val="none" w:sz="0" w:space="0" w:color="auto" w:frame="1"/>
        </w:rPr>
        <w:t xml:space="preserve"> обслуживани</w:t>
      </w:r>
      <w:r w:rsidR="005249A8" w:rsidRPr="00511E4A">
        <w:rPr>
          <w:color w:val="000000"/>
          <w:bdr w:val="none" w:sz="0" w:space="0" w:color="auto" w:frame="1"/>
        </w:rPr>
        <w:t xml:space="preserve">я </w:t>
      </w:r>
      <w:r w:rsidRPr="00511E4A">
        <w:rPr>
          <w:color w:val="000000"/>
          <w:bdr w:val="none" w:sz="0" w:space="0" w:color="auto" w:frame="1"/>
        </w:rPr>
        <w:t xml:space="preserve"> </w:t>
      </w:r>
      <w:proofErr w:type="gramStart"/>
      <w:r w:rsidRPr="00511E4A">
        <w:rPr>
          <w:color w:val="000000"/>
          <w:bdr w:val="none" w:sz="0" w:space="0" w:color="auto" w:frame="1"/>
        </w:rPr>
        <w:t>обучающихся</w:t>
      </w:r>
      <w:proofErr w:type="gramEnd"/>
      <w:r w:rsidRPr="00511E4A">
        <w:rPr>
          <w:color w:val="000000"/>
          <w:bdr w:val="none" w:sz="0" w:space="0" w:color="auto" w:frame="1"/>
        </w:rPr>
        <w:t>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организ</w:t>
      </w:r>
      <w:r w:rsidR="005249A8" w:rsidRPr="00511E4A">
        <w:rPr>
          <w:color w:val="000000"/>
          <w:bdr w:val="none" w:sz="0" w:space="0" w:color="auto" w:frame="1"/>
        </w:rPr>
        <w:t xml:space="preserve">ация </w:t>
      </w:r>
      <w:r w:rsidRPr="00511E4A">
        <w:rPr>
          <w:color w:val="000000"/>
          <w:bdr w:val="none" w:sz="0" w:space="0" w:color="auto" w:frame="1"/>
        </w:rPr>
        <w:t xml:space="preserve"> обучени</w:t>
      </w:r>
      <w:r w:rsidR="005249A8" w:rsidRPr="00511E4A">
        <w:rPr>
          <w:color w:val="000000"/>
          <w:bdr w:val="none" w:sz="0" w:space="0" w:color="auto" w:frame="1"/>
        </w:rPr>
        <w:t xml:space="preserve">я </w:t>
      </w:r>
      <w:r w:rsidRPr="00511E4A">
        <w:rPr>
          <w:color w:val="000000"/>
          <w:bdr w:val="none" w:sz="0" w:space="0" w:color="auto" w:frame="1"/>
        </w:rPr>
        <w:t xml:space="preserve"> навыкам независимого библиотечного пользователя и потребителя информации, содейств</w:t>
      </w:r>
      <w:r w:rsidR="005249A8" w:rsidRPr="00511E4A">
        <w:rPr>
          <w:color w:val="000000"/>
          <w:bdr w:val="none" w:sz="0" w:space="0" w:color="auto" w:frame="1"/>
        </w:rPr>
        <w:t>ие</w:t>
      </w:r>
      <w:r w:rsidRPr="00511E4A">
        <w:rPr>
          <w:color w:val="000000"/>
          <w:bdr w:val="none" w:sz="0" w:space="0" w:color="auto" w:frame="1"/>
        </w:rPr>
        <w:t xml:space="preserve"> интеграции комплекса знаний, умений и навыков работы с книгой и информацией;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г) осуществл</w:t>
      </w:r>
      <w:r w:rsidR="005249A8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дифференцированно</w:t>
      </w:r>
      <w:r w:rsidR="005249A8" w:rsidRPr="00511E4A">
        <w:rPr>
          <w:color w:val="000000"/>
          <w:bdr w:val="none" w:sz="0" w:space="0" w:color="auto" w:frame="1"/>
        </w:rPr>
        <w:t>го</w:t>
      </w:r>
      <w:r w:rsidRPr="00511E4A">
        <w:rPr>
          <w:color w:val="000000"/>
          <w:bdr w:val="none" w:sz="0" w:space="0" w:color="auto" w:frame="1"/>
        </w:rPr>
        <w:t xml:space="preserve"> библиотечно-информационно</w:t>
      </w:r>
      <w:r w:rsidR="005249A8" w:rsidRPr="00511E4A">
        <w:rPr>
          <w:color w:val="000000"/>
          <w:bdr w:val="none" w:sz="0" w:space="0" w:color="auto" w:frame="1"/>
        </w:rPr>
        <w:t>го</w:t>
      </w:r>
      <w:r w:rsidRPr="00511E4A">
        <w:rPr>
          <w:color w:val="000000"/>
          <w:bdr w:val="none" w:sz="0" w:space="0" w:color="auto" w:frame="1"/>
        </w:rPr>
        <w:t xml:space="preserve"> обслуживани</w:t>
      </w:r>
      <w:r w:rsidR="005249A8" w:rsidRPr="00511E4A">
        <w:rPr>
          <w:color w:val="000000"/>
          <w:bdr w:val="none" w:sz="0" w:space="0" w:color="auto" w:frame="1"/>
        </w:rPr>
        <w:t>я</w:t>
      </w:r>
      <w:r w:rsidRPr="00511E4A">
        <w:rPr>
          <w:color w:val="000000"/>
          <w:bdr w:val="none" w:sz="0" w:space="0" w:color="auto" w:frame="1"/>
        </w:rPr>
        <w:t xml:space="preserve"> педагогических работников: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выявл</w:t>
      </w:r>
      <w:r w:rsidR="005249A8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информационн</w:t>
      </w:r>
      <w:r w:rsidR="005249A8" w:rsidRPr="00511E4A">
        <w:rPr>
          <w:color w:val="000000"/>
          <w:bdr w:val="none" w:sz="0" w:space="0" w:color="auto" w:frame="1"/>
        </w:rPr>
        <w:t>ой</w:t>
      </w:r>
      <w:r w:rsidRPr="00511E4A">
        <w:rPr>
          <w:color w:val="000000"/>
          <w:bdr w:val="none" w:sz="0" w:space="0" w:color="auto" w:frame="1"/>
        </w:rPr>
        <w:t xml:space="preserve"> потребности</w:t>
      </w:r>
      <w:r w:rsidR="005249A8" w:rsidRPr="00511E4A">
        <w:rPr>
          <w:color w:val="000000"/>
          <w:bdr w:val="none" w:sz="0" w:space="0" w:color="auto" w:frame="1"/>
        </w:rPr>
        <w:t xml:space="preserve">,  </w:t>
      </w:r>
      <w:r w:rsidRPr="00511E4A">
        <w:rPr>
          <w:color w:val="000000"/>
          <w:bdr w:val="none" w:sz="0" w:space="0" w:color="auto" w:frame="1"/>
        </w:rPr>
        <w:t xml:space="preserve"> удовлетвор</w:t>
      </w:r>
      <w:r w:rsidR="005249A8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запрос</w:t>
      </w:r>
      <w:r w:rsidR="005249A8" w:rsidRPr="00511E4A">
        <w:rPr>
          <w:color w:val="000000"/>
          <w:bdr w:val="none" w:sz="0" w:space="0" w:color="auto" w:frame="1"/>
        </w:rPr>
        <w:t>ов</w:t>
      </w:r>
      <w:r w:rsidRPr="00511E4A">
        <w:rPr>
          <w:color w:val="000000"/>
          <w:bdr w:val="none" w:sz="0" w:space="0" w:color="auto" w:frame="1"/>
        </w:rPr>
        <w:t>, связанны</w:t>
      </w:r>
      <w:r w:rsidR="005249A8" w:rsidRPr="00511E4A">
        <w:rPr>
          <w:color w:val="000000"/>
          <w:bdr w:val="none" w:sz="0" w:space="0" w:color="auto" w:frame="1"/>
        </w:rPr>
        <w:t xml:space="preserve">х </w:t>
      </w:r>
      <w:r w:rsidRPr="00511E4A">
        <w:rPr>
          <w:color w:val="000000"/>
          <w:bdr w:val="none" w:sz="0" w:space="0" w:color="auto" w:frame="1"/>
        </w:rPr>
        <w:t xml:space="preserve"> с обучением, воспитанием и здоровьем детей;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выявл</w:t>
      </w:r>
      <w:r w:rsidR="005249A8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информационн</w:t>
      </w:r>
      <w:r w:rsidR="005249A8" w:rsidRPr="00511E4A">
        <w:rPr>
          <w:color w:val="000000"/>
          <w:bdr w:val="none" w:sz="0" w:space="0" w:color="auto" w:frame="1"/>
        </w:rPr>
        <w:t>ой</w:t>
      </w:r>
      <w:r w:rsidRPr="00511E4A">
        <w:rPr>
          <w:color w:val="000000"/>
          <w:bdr w:val="none" w:sz="0" w:space="0" w:color="auto" w:frame="1"/>
        </w:rPr>
        <w:t xml:space="preserve"> потребности и удовлетвор</w:t>
      </w:r>
      <w:r w:rsidR="005249A8" w:rsidRPr="00511E4A">
        <w:rPr>
          <w:color w:val="000000"/>
          <w:bdr w:val="none" w:sz="0" w:space="0" w:color="auto" w:frame="1"/>
        </w:rPr>
        <w:t>ение</w:t>
      </w:r>
      <w:r w:rsidRPr="00511E4A">
        <w:rPr>
          <w:color w:val="000000"/>
          <w:bdr w:val="none" w:sz="0" w:space="0" w:color="auto" w:frame="1"/>
        </w:rPr>
        <w:t xml:space="preserve"> запрос</w:t>
      </w:r>
      <w:r w:rsidR="005249A8" w:rsidRPr="00511E4A">
        <w:rPr>
          <w:color w:val="000000"/>
          <w:bdr w:val="none" w:sz="0" w:space="0" w:color="auto" w:frame="1"/>
        </w:rPr>
        <w:t>ов</w:t>
      </w:r>
      <w:r w:rsidRPr="00511E4A">
        <w:rPr>
          <w:color w:val="000000"/>
          <w:bdr w:val="none" w:sz="0" w:space="0" w:color="auto" w:frame="1"/>
        </w:rPr>
        <w:t xml:space="preserve"> в области педагогических инноваций </w:t>
      </w:r>
      <w:r w:rsidR="005249A8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>и новых технологий;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содейств</w:t>
      </w:r>
      <w:r w:rsidR="005249A8" w:rsidRPr="00511E4A">
        <w:rPr>
          <w:color w:val="000000"/>
          <w:bdr w:val="none" w:sz="0" w:space="0" w:color="auto" w:frame="1"/>
        </w:rPr>
        <w:t xml:space="preserve">ие </w:t>
      </w:r>
      <w:r w:rsidRPr="00511E4A">
        <w:rPr>
          <w:color w:val="000000"/>
          <w:bdr w:val="none" w:sz="0" w:space="0" w:color="auto" w:frame="1"/>
        </w:rPr>
        <w:t xml:space="preserve"> профессиональной компетенции, повышению квалификации, проведению аттестации;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созда</w:t>
      </w:r>
      <w:r w:rsidR="005249A8" w:rsidRPr="00511E4A">
        <w:rPr>
          <w:color w:val="000000"/>
          <w:bdr w:val="none" w:sz="0" w:space="0" w:color="auto" w:frame="1"/>
        </w:rPr>
        <w:t>ние</w:t>
      </w:r>
      <w:r w:rsidRPr="00511E4A">
        <w:rPr>
          <w:color w:val="000000"/>
          <w:bdr w:val="none" w:sz="0" w:space="0" w:color="auto" w:frame="1"/>
        </w:rPr>
        <w:t xml:space="preserve"> банк</w:t>
      </w:r>
      <w:r w:rsidR="005249A8" w:rsidRPr="00511E4A">
        <w:rPr>
          <w:color w:val="000000"/>
          <w:bdr w:val="none" w:sz="0" w:space="0" w:color="auto" w:frame="1"/>
        </w:rPr>
        <w:t>а</w:t>
      </w:r>
      <w:r w:rsidRPr="00511E4A">
        <w:rPr>
          <w:color w:val="000000"/>
          <w:bdr w:val="none" w:sz="0" w:space="0" w:color="auto" w:frame="1"/>
        </w:rPr>
        <w:t xml:space="preserve"> педагогической информации как основы единой информационной службы общеобразовательного учреждения, осуществл</w:t>
      </w:r>
      <w:r w:rsidR="005249A8" w:rsidRPr="00511E4A">
        <w:rPr>
          <w:color w:val="000000"/>
          <w:bdr w:val="none" w:sz="0" w:space="0" w:color="auto" w:frame="1"/>
        </w:rPr>
        <w:t xml:space="preserve">ение и </w:t>
      </w:r>
      <w:r w:rsidRPr="00511E4A">
        <w:rPr>
          <w:color w:val="000000"/>
          <w:bdr w:val="none" w:sz="0" w:space="0" w:color="auto" w:frame="1"/>
        </w:rPr>
        <w:t xml:space="preserve"> накопление, систематизаци</w:t>
      </w:r>
      <w:r w:rsidR="005249A8" w:rsidRPr="00511E4A">
        <w:rPr>
          <w:color w:val="000000"/>
          <w:bdr w:val="none" w:sz="0" w:space="0" w:color="auto" w:frame="1"/>
        </w:rPr>
        <w:t>я</w:t>
      </w:r>
      <w:r w:rsidRPr="00511E4A">
        <w:rPr>
          <w:color w:val="000000"/>
          <w:bdr w:val="none" w:sz="0" w:space="0" w:color="auto" w:frame="1"/>
        </w:rPr>
        <w:t xml:space="preserve"> информации по предметам, разделам и темам;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организ</w:t>
      </w:r>
      <w:r w:rsidR="005249A8" w:rsidRPr="00511E4A">
        <w:rPr>
          <w:color w:val="000000"/>
          <w:bdr w:val="none" w:sz="0" w:space="0" w:color="auto" w:frame="1"/>
        </w:rPr>
        <w:t>ация</w:t>
      </w:r>
      <w:r w:rsidRPr="00511E4A">
        <w:rPr>
          <w:color w:val="000000"/>
          <w:bdr w:val="none" w:sz="0" w:space="0" w:color="auto" w:frame="1"/>
        </w:rPr>
        <w:t xml:space="preserve"> доступ</w:t>
      </w:r>
      <w:r w:rsidR="005249A8" w:rsidRPr="00511E4A">
        <w:rPr>
          <w:color w:val="000000"/>
          <w:bdr w:val="none" w:sz="0" w:space="0" w:color="auto" w:frame="1"/>
        </w:rPr>
        <w:t xml:space="preserve">а </w:t>
      </w:r>
      <w:r w:rsidRPr="00511E4A">
        <w:rPr>
          <w:color w:val="000000"/>
          <w:bdr w:val="none" w:sz="0" w:space="0" w:color="auto" w:frame="1"/>
        </w:rPr>
        <w:t xml:space="preserve"> к банку педагогической информации на любых носителях; просмотр электронных версий педагогических изданий;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осуществл</w:t>
      </w:r>
      <w:r w:rsidR="002A49A2" w:rsidRPr="00511E4A">
        <w:rPr>
          <w:color w:val="000000"/>
          <w:bdr w:val="none" w:sz="0" w:space="0" w:color="auto" w:frame="1"/>
        </w:rPr>
        <w:t>ение</w:t>
      </w:r>
      <w:r w:rsidRPr="00511E4A">
        <w:rPr>
          <w:color w:val="000000"/>
          <w:bdr w:val="none" w:sz="0" w:space="0" w:color="auto" w:frame="1"/>
        </w:rPr>
        <w:t xml:space="preserve"> текуще</w:t>
      </w:r>
      <w:r w:rsidR="002A49A2" w:rsidRPr="00511E4A">
        <w:rPr>
          <w:color w:val="000000"/>
          <w:bdr w:val="none" w:sz="0" w:space="0" w:color="auto" w:frame="1"/>
        </w:rPr>
        <w:t>го</w:t>
      </w:r>
      <w:r w:rsidRPr="00511E4A">
        <w:rPr>
          <w:color w:val="000000"/>
          <w:bdr w:val="none" w:sz="0" w:space="0" w:color="auto" w:frame="1"/>
        </w:rPr>
        <w:t xml:space="preserve"> информировани</w:t>
      </w:r>
      <w:r w:rsidR="002A49A2" w:rsidRPr="00511E4A">
        <w:rPr>
          <w:color w:val="000000"/>
          <w:bdr w:val="none" w:sz="0" w:space="0" w:color="auto" w:frame="1"/>
        </w:rPr>
        <w:t>я</w:t>
      </w:r>
      <w:r w:rsidRPr="00511E4A">
        <w:rPr>
          <w:color w:val="000000"/>
          <w:bdr w:val="none" w:sz="0" w:space="0" w:color="auto" w:frame="1"/>
        </w:rPr>
        <w:t xml:space="preserve"> (дни информации, обзоры новых поступлений и публикаций), информир</w:t>
      </w:r>
      <w:r w:rsidR="002A49A2" w:rsidRPr="00511E4A">
        <w:rPr>
          <w:color w:val="000000"/>
          <w:bdr w:val="none" w:sz="0" w:space="0" w:color="auto" w:frame="1"/>
        </w:rPr>
        <w:t>ует</w:t>
      </w:r>
      <w:r w:rsidRPr="00511E4A">
        <w:rPr>
          <w:color w:val="000000"/>
          <w:bdr w:val="none" w:sz="0" w:space="0" w:color="auto" w:frame="1"/>
        </w:rPr>
        <w:t xml:space="preserve"> руководств</w:t>
      </w:r>
      <w:r w:rsidR="002A49A2" w:rsidRPr="00511E4A">
        <w:rPr>
          <w:color w:val="000000"/>
          <w:bdr w:val="none" w:sz="0" w:space="0" w:color="auto" w:frame="1"/>
        </w:rPr>
        <w:t>о</w:t>
      </w:r>
      <w:r w:rsidRPr="00511E4A">
        <w:rPr>
          <w:color w:val="000000"/>
          <w:bdr w:val="none" w:sz="0" w:space="0" w:color="auto" w:frame="1"/>
        </w:rPr>
        <w:t xml:space="preserve"> школы по вопросам управления образовательным процессом;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способствует проведению занятий по формированию информационной культуры;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д) осуществл</w:t>
      </w:r>
      <w:r w:rsidR="002A49A2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дифференцированно</w:t>
      </w:r>
      <w:r w:rsidR="002A49A2" w:rsidRPr="00511E4A">
        <w:rPr>
          <w:color w:val="000000"/>
          <w:bdr w:val="none" w:sz="0" w:space="0" w:color="auto" w:frame="1"/>
        </w:rPr>
        <w:t>го</w:t>
      </w:r>
      <w:r w:rsidRPr="00511E4A">
        <w:rPr>
          <w:color w:val="000000"/>
          <w:bdr w:val="none" w:sz="0" w:space="0" w:color="auto" w:frame="1"/>
        </w:rPr>
        <w:t xml:space="preserve"> библиотечно-информационно</w:t>
      </w:r>
      <w:r w:rsidR="002A49A2" w:rsidRPr="00511E4A">
        <w:rPr>
          <w:color w:val="000000"/>
          <w:bdr w:val="none" w:sz="0" w:space="0" w:color="auto" w:frame="1"/>
        </w:rPr>
        <w:t>го</w:t>
      </w:r>
      <w:r w:rsidRPr="00511E4A">
        <w:rPr>
          <w:color w:val="000000"/>
          <w:bdr w:val="none" w:sz="0" w:space="0" w:color="auto" w:frame="1"/>
        </w:rPr>
        <w:t xml:space="preserve"> обслуживани</w:t>
      </w:r>
      <w:r w:rsidR="002A49A2" w:rsidRPr="00511E4A">
        <w:rPr>
          <w:color w:val="000000"/>
          <w:bdr w:val="none" w:sz="0" w:space="0" w:color="auto" w:frame="1"/>
        </w:rPr>
        <w:t xml:space="preserve">я </w:t>
      </w:r>
      <w:r w:rsidRPr="00511E4A">
        <w:rPr>
          <w:color w:val="000000"/>
          <w:bdr w:val="none" w:sz="0" w:space="0" w:color="auto" w:frame="1"/>
        </w:rPr>
        <w:t>родителей (иных законных представителей) обучающихся: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удовлетвор</w:t>
      </w:r>
      <w:r w:rsidR="002A49A2" w:rsidRPr="00511E4A">
        <w:rPr>
          <w:color w:val="000000"/>
          <w:bdr w:val="none" w:sz="0" w:space="0" w:color="auto" w:frame="1"/>
        </w:rPr>
        <w:t xml:space="preserve">ение </w:t>
      </w:r>
      <w:r w:rsidRPr="00511E4A">
        <w:rPr>
          <w:color w:val="000000"/>
          <w:bdr w:val="none" w:sz="0" w:space="0" w:color="auto" w:frame="1"/>
        </w:rPr>
        <w:t xml:space="preserve"> запрос</w:t>
      </w:r>
      <w:r w:rsidR="002A49A2" w:rsidRPr="00511E4A">
        <w:rPr>
          <w:color w:val="000000"/>
          <w:bdr w:val="none" w:sz="0" w:space="0" w:color="auto" w:frame="1"/>
        </w:rPr>
        <w:t xml:space="preserve">ов </w:t>
      </w:r>
      <w:r w:rsidRPr="00511E4A">
        <w:rPr>
          <w:color w:val="000000"/>
          <w:bdr w:val="none" w:sz="0" w:space="0" w:color="auto" w:frame="1"/>
        </w:rPr>
        <w:t xml:space="preserve"> пользователей и информирует о новых поступлениях в библиотеку;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консульт</w:t>
      </w:r>
      <w:r w:rsidR="002A49A2" w:rsidRPr="00511E4A">
        <w:rPr>
          <w:color w:val="000000"/>
          <w:bdr w:val="none" w:sz="0" w:space="0" w:color="auto" w:frame="1"/>
        </w:rPr>
        <w:t xml:space="preserve">ация </w:t>
      </w:r>
      <w:r w:rsidRPr="00511E4A">
        <w:rPr>
          <w:color w:val="000000"/>
          <w:bdr w:val="none" w:sz="0" w:space="0" w:color="auto" w:frame="1"/>
        </w:rPr>
        <w:t xml:space="preserve"> по вопросам организации семейного чтения, знакомит с информацией по воспитанию детей;</w:t>
      </w:r>
    </w:p>
    <w:p w:rsidR="00DF6477" w:rsidRPr="00511E4A" w:rsidRDefault="002A49A2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• консультация </w:t>
      </w:r>
      <w:r w:rsidR="00DF6477" w:rsidRPr="00511E4A">
        <w:rPr>
          <w:color w:val="000000"/>
          <w:bdr w:val="none" w:sz="0" w:space="0" w:color="auto" w:frame="1"/>
        </w:rPr>
        <w:t xml:space="preserve"> по вопросам учебных изданий </w:t>
      </w:r>
      <w:proofErr w:type="gramStart"/>
      <w:r w:rsidR="00DF6477" w:rsidRPr="00511E4A">
        <w:rPr>
          <w:color w:val="000000"/>
          <w:bdr w:val="none" w:sz="0" w:space="0" w:color="auto" w:frame="1"/>
        </w:rPr>
        <w:t>для</w:t>
      </w:r>
      <w:proofErr w:type="gramEnd"/>
      <w:r w:rsidR="00DF6477" w:rsidRPr="00511E4A">
        <w:rPr>
          <w:color w:val="000000"/>
          <w:bdr w:val="none" w:sz="0" w:space="0" w:color="auto" w:frame="1"/>
        </w:rPr>
        <w:t xml:space="preserve"> обучающихся.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 xml:space="preserve">IV. Организация деятельности </w:t>
      </w:r>
      <w:r w:rsidR="00126E6D" w:rsidRPr="00511E4A">
        <w:rPr>
          <w:b/>
          <w:bCs/>
          <w:color w:val="000000"/>
          <w:bdr w:val="none" w:sz="0" w:space="0" w:color="auto" w:frame="1"/>
        </w:rPr>
        <w:t>ШИБЦ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11.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по своей структуре делится на абонемент, читальный зал, отдел учебников и отдел методической литературы по предметам.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lastRenderedPageBreak/>
        <w:t>13.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телекоммуникационной и копировально-множительной техникой и необходимыми программными продуктами;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ремонтом и сервисным обслуживанием техники и оборудования библиотеки;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• библиотечной техникой и канцелярскими принадлежностями.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14. Школа создает условия для сохранности аппаратуры, оборудования и имущества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>несет директор школы в соответствии с уставом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16. Режим работы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определяется заведующ</w:t>
      </w:r>
      <w:r w:rsidR="002A49A2" w:rsidRPr="00511E4A">
        <w:rPr>
          <w:color w:val="000000"/>
          <w:bdr w:val="none" w:sz="0" w:space="0" w:color="auto" w:frame="1"/>
        </w:rPr>
        <w:t>ей</w:t>
      </w:r>
      <w:r w:rsidRPr="00511E4A">
        <w:rPr>
          <w:color w:val="000000"/>
          <w:bdr w:val="none" w:sz="0" w:space="0" w:color="auto" w:frame="1"/>
        </w:rPr>
        <w:t xml:space="preserve"> библиотекой (библиотекарем) в соответствии с правилами внутреннего распорядка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>V.  Управление.  Штаты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1. Управление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осуществляется в соответствии с законодательством Российской Федерации и уставом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2. Общее руководство деятельностью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осуществляет директор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3. Руководство </w:t>
      </w:r>
      <w:r w:rsidR="00126E6D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>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4.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5. Заведующий библиотекой (библиотекарь) разрабатывает и представляет директору школы на утверждение следующие документы: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а) положение о </w:t>
      </w:r>
      <w:r w:rsidR="002A49A2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, правила пользования библиотекой;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б) структуру и штатное расписание </w:t>
      </w:r>
      <w:r w:rsidR="002A49A2" w:rsidRPr="00511E4A">
        <w:rPr>
          <w:color w:val="000000"/>
          <w:bdr w:val="none" w:sz="0" w:space="0" w:color="auto" w:frame="1"/>
        </w:rPr>
        <w:t>ШИБЦ</w:t>
      </w:r>
      <w:proofErr w:type="gramStart"/>
      <w:r w:rsidR="00126E6D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>,</w:t>
      </w:r>
      <w:proofErr w:type="gramEnd"/>
      <w:r w:rsidRPr="00511E4A">
        <w:rPr>
          <w:color w:val="000000"/>
          <w:bdr w:val="none" w:sz="0" w:space="0" w:color="auto" w:frame="1"/>
        </w:rPr>
        <w:t xml:space="preserve"> которые разрабатываются на основе объемов работ, определенных положением о </w:t>
      </w:r>
      <w:r w:rsidR="00126E6D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 1997 г. № 6);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г) планово-отчетную документацию;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6. В целях обеспечения дифференцированной работы </w:t>
      </w:r>
      <w:r w:rsidR="00FE552F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могут вводиться должности: заведующ</w:t>
      </w:r>
      <w:r w:rsidR="002A49A2" w:rsidRPr="00511E4A">
        <w:rPr>
          <w:color w:val="000000"/>
          <w:bdr w:val="none" w:sz="0" w:space="0" w:color="auto" w:frame="1"/>
        </w:rPr>
        <w:t>ая</w:t>
      </w:r>
      <w:r w:rsidRPr="00511E4A">
        <w:rPr>
          <w:color w:val="000000"/>
          <w:bdr w:val="none" w:sz="0" w:space="0" w:color="auto" w:frame="1"/>
        </w:rPr>
        <w:t xml:space="preserve"> библиотекой, библиотекарь.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 xml:space="preserve">VI. Права и обязанности   работников </w:t>
      </w:r>
      <w:r w:rsidRPr="00511E4A">
        <w:rPr>
          <w:b/>
          <w:bCs/>
          <w:color w:val="000000"/>
          <w:bdr w:val="none" w:sz="0" w:space="0" w:color="auto" w:frame="1"/>
        </w:rPr>
        <w:t>информационно – библиотечного центра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u w:val="single"/>
          <w:bdr w:val="none" w:sz="0" w:space="0" w:color="auto" w:frame="1"/>
        </w:rPr>
        <w:t xml:space="preserve">1. Работники </w:t>
      </w:r>
      <w:r w:rsidR="00FE552F" w:rsidRPr="00511E4A">
        <w:rPr>
          <w:color w:val="000000"/>
          <w:u w:val="single"/>
          <w:bdr w:val="none" w:sz="0" w:space="0" w:color="auto" w:frame="1"/>
        </w:rPr>
        <w:t xml:space="preserve">ШИБЦ </w:t>
      </w:r>
      <w:r w:rsidRPr="00511E4A">
        <w:rPr>
          <w:color w:val="000000"/>
          <w:u w:val="single"/>
          <w:bdr w:val="none" w:sz="0" w:space="0" w:color="auto" w:frame="1"/>
        </w:rPr>
        <w:t xml:space="preserve"> имеют право</w:t>
      </w:r>
      <w:r w:rsidRPr="00511E4A">
        <w:rPr>
          <w:color w:val="000000"/>
          <w:bdr w:val="none" w:sz="0" w:space="0" w:color="auto" w:frame="1"/>
        </w:rPr>
        <w:t>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</w:t>
      </w:r>
      <w:r w:rsidR="00FE552F" w:rsidRPr="00511E4A">
        <w:rPr>
          <w:color w:val="000000"/>
          <w:bdr w:val="none" w:sz="0" w:space="0" w:color="auto" w:frame="1"/>
        </w:rPr>
        <w:t>ШИБЦ</w:t>
      </w:r>
      <w:proofErr w:type="gramStart"/>
      <w:r w:rsidR="00FE552F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>;</w:t>
      </w:r>
      <w:proofErr w:type="gramEnd"/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lastRenderedPageBreak/>
        <w:t>в) рекомендовать источники комплектования информационных ресурсов;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г) изымать и реализовывать документы из фондов в соответствии с инструкцией по учету библиотечного фонда;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д) определять в соответствии с правилами пользования </w:t>
      </w:r>
      <w:r w:rsidR="00FE552F" w:rsidRPr="00511E4A">
        <w:rPr>
          <w:color w:val="000000"/>
          <w:bdr w:val="none" w:sz="0" w:space="0" w:color="auto" w:frame="1"/>
        </w:rPr>
        <w:t>ШИБЦ</w:t>
      </w:r>
      <w:proofErr w:type="gramStart"/>
      <w:r w:rsidR="00FE552F" w:rsidRPr="00511E4A">
        <w:rPr>
          <w:color w:val="000000"/>
          <w:bdr w:val="none" w:sz="0" w:space="0" w:color="auto" w:frame="1"/>
        </w:rPr>
        <w:t xml:space="preserve"> </w:t>
      </w:r>
      <w:r w:rsidRPr="00511E4A">
        <w:rPr>
          <w:color w:val="000000"/>
          <w:bdr w:val="none" w:sz="0" w:space="0" w:color="auto" w:frame="1"/>
        </w:rPr>
        <w:t>,</w:t>
      </w:r>
      <w:proofErr w:type="gramEnd"/>
      <w:r w:rsidRPr="00511E4A">
        <w:rPr>
          <w:color w:val="000000"/>
          <w:bdr w:val="none" w:sz="0" w:space="0" w:color="auto" w:frame="1"/>
        </w:rPr>
        <w:t xml:space="preserve">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е) иметь ежегодный отпуск в соответствии с  локальными нормативными актами;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ж) быть представленными к различным формам поощрения;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2. Работники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информационно</w:t>
      </w:r>
      <w:r w:rsidR="004D4E1A" w:rsidRPr="00511E4A">
        <w:rPr>
          <w:b/>
          <w:bCs/>
          <w:color w:val="000000"/>
          <w:u w:val="single"/>
          <w:bdr w:val="none" w:sz="0" w:space="0" w:color="auto" w:frame="1"/>
        </w:rPr>
        <w:t xml:space="preserve">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- библиотечного центра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 обязаны: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а) обеспечить пользователям возможность работы с информационными ресурсами библиотеки;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информировать пользователей о видах предоставляемых библиотекой услуг;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в) обеспечить научную организацию фондов и каталогов;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д) совершенствовать информационно-библиографическое и библиотечное обслуживание пользователей;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ж) обеспечивать режим работы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 з) отчитываться в установленном порядке перед директором школы;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 и) повышать квалификацию.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bdr w:val="none" w:sz="0" w:space="0" w:color="auto" w:frame="1"/>
        </w:rPr>
        <w:t xml:space="preserve">VII. Права и обязанности пользователей </w:t>
      </w:r>
      <w:r w:rsidRPr="00511E4A">
        <w:rPr>
          <w:b/>
          <w:bCs/>
          <w:color w:val="000000"/>
          <w:bdr w:val="none" w:sz="0" w:space="0" w:color="auto" w:frame="1"/>
        </w:rPr>
        <w:t>информационно – библиотечного центра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u w:val="single"/>
          <w:bdr w:val="none" w:sz="0" w:space="0" w:color="auto" w:frame="1"/>
        </w:rPr>
        <w:t xml:space="preserve">1. Пользователи </w:t>
      </w:r>
      <w:r w:rsidR="00FE552F" w:rsidRPr="00511E4A">
        <w:rPr>
          <w:color w:val="000000"/>
          <w:u w:val="single"/>
          <w:bdr w:val="none" w:sz="0" w:space="0" w:color="auto" w:frame="1"/>
        </w:rPr>
        <w:t xml:space="preserve">ШИБЦ </w:t>
      </w:r>
      <w:r w:rsidRPr="00511E4A">
        <w:rPr>
          <w:color w:val="000000"/>
          <w:u w:val="single"/>
          <w:bdr w:val="none" w:sz="0" w:space="0" w:color="auto" w:frame="1"/>
        </w:rPr>
        <w:t xml:space="preserve"> имеют право: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а) получать полную информацию о составе библиотечного фонда, информационных ресурсах и предоставляемых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услугах;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б) пользоваться справочно-библиографическим аппаратом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в) получать консультационную помощь в поиске и выборе источников информации;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д) продлевать срок пользования документами;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е) получать  тематические,  фактографические,  уточняющие  и  библиографические справки на основе фонда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ж) участвовать в мероприятиях, проводимых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;</w:t>
      </w:r>
    </w:p>
    <w:p w:rsidR="00DF6477" w:rsidRPr="00511E4A" w:rsidRDefault="00FE552F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з</w:t>
      </w:r>
      <w:r w:rsidR="00DF6477" w:rsidRPr="00511E4A">
        <w:rPr>
          <w:color w:val="000000"/>
          <w:bdr w:val="none" w:sz="0" w:space="0" w:color="auto" w:frame="1"/>
        </w:rPr>
        <w:t>) обращаться для разрешения конфликтной ситуации к директору школы.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2. Пользователи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информационно – библиотечного центра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 обязаны: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а) соблюдать правила пользования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в) поддерживать порядок расстановки документов в открытом доступе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, расположения карточек в каталогах и картотеках;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г) пользоваться ценными и справочными документами только в помещении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ж) возвращать документы в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в установленные сроки;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lastRenderedPageBreak/>
        <w:t xml:space="preserve">з) заменять документы </w:t>
      </w:r>
      <w:r w:rsidR="00FE552F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и) полностью рассчитаться с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по истечении срока обучения или работы в школе.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3. Порядок пользования 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информационно –</w:t>
      </w:r>
      <w:r w:rsidR="004D4E1A" w:rsidRPr="00511E4A">
        <w:rPr>
          <w:b/>
          <w:bCs/>
          <w:color w:val="000000"/>
          <w:u w:val="single"/>
          <w:bdr w:val="none" w:sz="0" w:space="0" w:color="auto" w:frame="1"/>
        </w:rPr>
        <w:t xml:space="preserve"> библиотечны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м центром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а) запись в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б) перерегистрация пользователей </w:t>
      </w:r>
      <w:r w:rsidR="00FE552F" w:rsidRPr="00511E4A">
        <w:rPr>
          <w:color w:val="000000"/>
          <w:bdr w:val="none" w:sz="0" w:space="0" w:color="auto" w:frame="1"/>
        </w:rPr>
        <w:t xml:space="preserve">ШИБЦ </w:t>
      </w:r>
      <w:r w:rsidRPr="00511E4A">
        <w:rPr>
          <w:color w:val="000000"/>
          <w:bdr w:val="none" w:sz="0" w:space="0" w:color="auto" w:frame="1"/>
        </w:rPr>
        <w:t xml:space="preserve"> производится ежегодно;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в) документом, подтверждающим право пользования </w:t>
      </w:r>
      <w:r w:rsidR="004D4E1A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>, является читательский формуляр;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 xml:space="preserve">г) читательский формуляр фиксирует дату выдачи пользователю документов из фонда </w:t>
      </w:r>
      <w:r w:rsidR="00FE552F" w:rsidRPr="00511E4A">
        <w:rPr>
          <w:color w:val="000000"/>
          <w:bdr w:val="none" w:sz="0" w:space="0" w:color="auto" w:frame="1"/>
        </w:rPr>
        <w:t>ШИБЦ</w:t>
      </w:r>
      <w:r w:rsidRPr="00511E4A">
        <w:rPr>
          <w:color w:val="000000"/>
          <w:bdr w:val="none" w:sz="0" w:space="0" w:color="auto" w:frame="1"/>
        </w:rPr>
        <w:t xml:space="preserve"> и их возвращения в библиотеку.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>4. Порядок пользования абонементом: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а) пользователи имеют право получить на дом из многотомных изданий не более двух документов одновременно;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максимальные сроки пользования документами: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— учебники, учебные пособия — учебный год;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— научно-популярная, познавательная, художественная литература — 14 дней;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— периодические издания, издания повышенного спроса — 7 дней;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>5. Порядок пользования читальным залом: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а) документы, предназначенные для работы в читальном зале, на дом не выдаются;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b/>
          <w:bCs/>
          <w:color w:val="000000"/>
          <w:u w:val="single"/>
          <w:bdr w:val="none" w:sz="0" w:space="0" w:color="auto" w:frame="1"/>
        </w:rPr>
        <w:t xml:space="preserve">6. Порядок работы с компьютером, расположенным в  </w:t>
      </w:r>
      <w:r w:rsidR="00FE552F" w:rsidRPr="00511E4A">
        <w:rPr>
          <w:b/>
          <w:bCs/>
          <w:color w:val="000000"/>
          <w:u w:val="single"/>
          <w:bdr w:val="none" w:sz="0" w:space="0" w:color="auto" w:frame="1"/>
        </w:rPr>
        <w:t>ШИБЦ</w:t>
      </w:r>
      <w:r w:rsidRPr="00511E4A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б) разрешается работа за одним персональным компьютером не более двух человек одновременно;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г) работа с компьютером производится согласно утвержденным санитарно-гигиеническим требованиям.</w:t>
      </w:r>
    </w:p>
    <w:p w:rsidR="00DF6477" w:rsidRPr="00511E4A" w:rsidRDefault="00DF6477" w:rsidP="00DF6477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511E4A">
        <w:rPr>
          <w:color w:val="000000"/>
          <w:bdr w:val="none" w:sz="0" w:space="0" w:color="auto" w:frame="1"/>
        </w:rPr>
        <w:t> </w:t>
      </w:r>
    </w:p>
    <w:p w:rsidR="005C4C9E" w:rsidRPr="00511E4A" w:rsidRDefault="005C4C9E"/>
    <w:sectPr w:rsidR="005C4C9E" w:rsidRPr="0051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77"/>
    <w:rsid w:val="00126E6D"/>
    <w:rsid w:val="002A49A2"/>
    <w:rsid w:val="004D4E1A"/>
    <w:rsid w:val="00511E4A"/>
    <w:rsid w:val="00521A5F"/>
    <w:rsid w:val="005249A8"/>
    <w:rsid w:val="0054652C"/>
    <w:rsid w:val="005C4C9E"/>
    <w:rsid w:val="00DF6477"/>
    <w:rsid w:val="00FE552F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6477"/>
    <w:rPr>
      <w:i/>
      <w:iCs/>
    </w:rPr>
  </w:style>
  <w:style w:type="paragraph" w:customStyle="1" w:styleId="a4">
    <w:name w:val="a"/>
    <w:basedOn w:val="a"/>
    <w:rsid w:val="00DF64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6477"/>
    <w:rPr>
      <w:i/>
      <w:iCs/>
    </w:rPr>
  </w:style>
  <w:style w:type="paragraph" w:customStyle="1" w:styleId="a4">
    <w:name w:val="a"/>
    <w:basedOn w:val="a"/>
    <w:rsid w:val="00DF64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dcterms:created xsi:type="dcterms:W3CDTF">2020-02-19T05:21:00Z</dcterms:created>
  <dcterms:modified xsi:type="dcterms:W3CDTF">2020-02-19T06:57:00Z</dcterms:modified>
</cp:coreProperties>
</file>